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74F0" w14:textId="700C93BC" w:rsidR="00022345" w:rsidRPr="002E1D7A" w:rsidRDefault="00197FF7" w:rsidP="00197FF7">
      <w:pPr>
        <w:pStyle w:val="ANEXO"/>
        <w:numPr>
          <w:ilvl w:val="0"/>
          <w:numId w:val="0"/>
        </w:numPr>
        <w:tabs>
          <w:tab w:val="left" w:pos="1276"/>
        </w:tabs>
        <w:ind w:left="1276"/>
        <w:jc w:val="left"/>
        <w:outlineLvl w:val="1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 xml:space="preserve">ANEXO ii. </w:t>
      </w:r>
      <w:r w:rsidR="00022345" w:rsidRPr="002E1D7A">
        <w:rPr>
          <w:rFonts w:cs="Arial"/>
          <w:sz w:val="22"/>
          <w:szCs w:val="22"/>
          <w:u w:val="single"/>
        </w:rPr>
        <w:t>PROPOSICIÓN ECONÓMICA</w:t>
      </w:r>
    </w:p>
    <w:p w14:paraId="6B290FD9" w14:textId="77777777" w:rsidR="00022345" w:rsidRPr="002E1D7A" w:rsidRDefault="00022345" w:rsidP="00022345">
      <w:pPr>
        <w:rPr>
          <w:lang w:val="es-ES_tradnl"/>
        </w:rPr>
      </w:pPr>
    </w:p>
    <w:p w14:paraId="2151F0EB" w14:textId="77777777" w:rsidR="00022345" w:rsidRPr="00EA5119" w:rsidRDefault="00022345" w:rsidP="00022345">
      <w:pPr>
        <w:spacing w:before="120" w:after="120" w:line="288" w:lineRule="auto"/>
        <w:jc w:val="both"/>
        <w:rPr>
          <w:rFonts w:ascii="Arial" w:hAnsi="Arial" w:cs="Arial"/>
          <w:b/>
        </w:rPr>
      </w:pPr>
      <w:r w:rsidRPr="002E1D7A">
        <w:rPr>
          <w:rFonts w:ascii="Arial" w:hAnsi="Arial" w:cs="Arial"/>
        </w:rPr>
        <w:t>Don/Doña..........................................................................</w:t>
      </w:r>
      <w:r>
        <w:rPr>
          <w:rFonts w:ascii="Arial" w:hAnsi="Arial" w:cs="Arial"/>
        </w:rPr>
        <w:t xml:space="preserve">.................................... en </w:t>
      </w:r>
      <w:r w:rsidRPr="002E1D7A">
        <w:rPr>
          <w:rFonts w:ascii="Arial" w:hAnsi="Arial" w:cs="Arial"/>
        </w:rPr>
        <w:t>nombre de</w:t>
      </w:r>
      <w:r>
        <w:rPr>
          <w:rFonts w:ascii="Arial" w:hAnsi="Arial" w:cs="Arial"/>
        </w:rPr>
        <w:t xml:space="preserve"> </w:t>
      </w:r>
      <w:r w:rsidRPr="002E1D7A">
        <w:rPr>
          <w:rFonts w:ascii="Arial" w:hAnsi="Arial" w:cs="Arial"/>
        </w:rPr>
        <w:t>.................................................... (Propio o de la empresa a quien represente) con domicilio en......</w:t>
      </w:r>
      <w:r>
        <w:rPr>
          <w:rFonts w:ascii="Arial" w:hAnsi="Arial" w:cs="Arial"/>
        </w:rPr>
        <w:t>.....</w:t>
      </w:r>
      <w:r w:rsidRPr="002E1D7A">
        <w:rPr>
          <w:rFonts w:ascii="Arial" w:hAnsi="Arial" w:cs="Arial"/>
        </w:rPr>
        <w:t>...... provincia de......</w:t>
      </w:r>
      <w:r>
        <w:rPr>
          <w:rFonts w:ascii="Arial" w:hAnsi="Arial" w:cs="Arial"/>
        </w:rPr>
        <w:t>.......</w:t>
      </w:r>
      <w:r w:rsidRPr="002E1D7A">
        <w:rPr>
          <w:rFonts w:ascii="Arial" w:hAnsi="Arial" w:cs="Arial"/>
        </w:rPr>
        <w:t>........., enterado del anuncio publicado en el BOE/Perfil del Contratante/</w:t>
      </w:r>
      <w:r>
        <w:rPr>
          <w:rFonts w:ascii="Arial" w:hAnsi="Arial" w:cs="Arial"/>
        </w:rPr>
        <w:t xml:space="preserve">  </w:t>
      </w:r>
      <w:r w:rsidRPr="002E1D7A">
        <w:rPr>
          <w:rFonts w:ascii="Arial" w:hAnsi="Arial" w:cs="Arial"/>
        </w:rPr>
        <w:t xml:space="preserve"> invitación del día</w:t>
      </w:r>
      <w:r>
        <w:rPr>
          <w:rFonts w:ascii="Arial" w:hAnsi="Arial" w:cs="Arial"/>
        </w:rPr>
        <w:t>…</w:t>
      </w:r>
      <w:r w:rsidRPr="002E1D7A">
        <w:rPr>
          <w:rFonts w:ascii="Arial" w:hAnsi="Arial" w:cs="Arial"/>
        </w:rPr>
        <w:t>. de.......... de..., para la adjudicación del contrato de</w:t>
      </w:r>
      <w:r>
        <w:rPr>
          <w:rFonts w:ascii="Arial" w:hAnsi="Arial" w:cs="Arial"/>
          <w:b/>
        </w:rPr>
        <w:t xml:space="preserve"> SUMINISTRO </w:t>
      </w:r>
      <w:r w:rsidRPr="006A44CB">
        <w:rPr>
          <w:rFonts w:ascii="Arial" w:hAnsi="Arial" w:cs="Arial"/>
          <w:b/>
        </w:rPr>
        <w:t>DE CARTUCHOS DE TÓNER PARA LA IMPRESORA OCÉ COLORWAVE 3700</w:t>
      </w:r>
      <w:r>
        <w:rPr>
          <w:rFonts w:ascii="Arial" w:hAnsi="Arial" w:cs="Arial"/>
          <w:b/>
        </w:rPr>
        <w:t xml:space="preserve"> PARA EL CNIG</w:t>
      </w:r>
      <w:r w:rsidRPr="002E1D7A">
        <w:rPr>
          <w:rFonts w:ascii="Arial" w:hAnsi="Arial" w:cs="Arial"/>
        </w:rPr>
        <w:t xml:space="preserve">, se compromete a ejecutar el contrato, con estricta sujeción a los expresados requisitos y </w:t>
      </w:r>
      <w:r w:rsidRPr="00B91B27">
        <w:rPr>
          <w:rFonts w:ascii="Arial" w:hAnsi="Arial" w:cs="Arial"/>
        </w:rPr>
        <w:t>condiciones, por un presupuesto de ejecución de ………………………………€ (en cifra, IVA excluido), resultante de aplicar los precios unitarios incluidos en la relación detallada adjunta:</w:t>
      </w:r>
    </w:p>
    <w:p w14:paraId="5F942F3A" w14:textId="77777777" w:rsidR="00022345" w:rsidRDefault="00022345" w:rsidP="00022345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E1D7A">
        <w:rPr>
          <w:rFonts w:ascii="Arial" w:hAnsi="Arial" w:cs="Arial"/>
          <w:b/>
          <w:sz w:val="22"/>
          <w:szCs w:val="22"/>
        </w:rPr>
        <w:t>OFERTA ECONÓMICA</w:t>
      </w:r>
    </w:p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1364"/>
        <w:gridCol w:w="1374"/>
        <w:gridCol w:w="1390"/>
        <w:gridCol w:w="1246"/>
        <w:gridCol w:w="1225"/>
        <w:gridCol w:w="1782"/>
      </w:tblGrid>
      <w:tr w:rsidR="00022345" w:rsidRPr="00336230" w14:paraId="7FFBE7E7" w14:textId="77777777" w:rsidTr="007B4ED5">
        <w:trPr>
          <w:trHeight w:val="72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E4A554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A75884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REFERENCIA TÓNER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FB80FE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Previsión consumo 2 años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905D39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Precio Máximo Unitario licitación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554273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E32172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IVA</w:t>
            </w:r>
          </w:p>
        </w:tc>
        <w:tc>
          <w:tcPr>
            <w:tcW w:w="1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87134A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22345" w:rsidRPr="00336230" w14:paraId="1CB42F52" w14:textId="77777777" w:rsidTr="007B4ED5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C89F1" w14:textId="77777777" w:rsidR="00022345" w:rsidRPr="00336230" w:rsidRDefault="00022345" w:rsidP="007B4ED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4DAA9" w14:textId="77777777" w:rsidR="00022345" w:rsidRPr="00336230" w:rsidRDefault="00022345" w:rsidP="007B4ED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8565D3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(unidades)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A04717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(Sin IVA)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D4055C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(sin IVA)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DE899E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-21%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523B27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(IVA incluido)</w:t>
            </w:r>
          </w:p>
        </w:tc>
      </w:tr>
      <w:tr w:rsidR="00022345" w:rsidRPr="00336230" w14:paraId="724E03FC" w14:textId="77777777" w:rsidTr="007B4ED5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822D9" w14:textId="77777777" w:rsidR="00022345" w:rsidRPr="00336230" w:rsidRDefault="00022345" w:rsidP="007B4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Universal colorWAVE Toner cyan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DB24D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1070129830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E1B26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845F37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4595BA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8DC4C1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C20532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2345" w:rsidRPr="00336230" w14:paraId="20E10450" w14:textId="77777777" w:rsidTr="007B4ED5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BDCEC" w14:textId="77777777" w:rsidR="00022345" w:rsidRPr="00336230" w:rsidRDefault="00022345" w:rsidP="007B4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Universal colorWAVE Toner magenta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725AD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1070129831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D0C75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E3973B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2D8B27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400D0A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41297A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2345" w:rsidRPr="00336230" w14:paraId="187803CD" w14:textId="77777777" w:rsidTr="007B4ED5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F467A" w14:textId="77777777" w:rsidR="00022345" w:rsidRPr="00336230" w:rsidRDefault="00022345" w:rsidP="007B4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Universal colorWAVE Toner yellow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FB939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1070129832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17FC6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AF8E05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E82D69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22D595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89710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2345" w:rsidRPr="00336230" w14:paraId="63837AEA" w14:textId="77777777" w:rsidTr="007B4ED5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691C9" w14:textId="77777777" w:rsidR="00022345" w:rsidRPr="00336230" w:rsidRDefault="00022345" w:rsidP="007B4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Universal colorWAVE Toner negro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39C57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1070129833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1AB06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DAAA91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CE6F04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85E456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95A910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2345" w:rsidRPr="00336230" w14:paraId="0093263B" w14:textId="77777777" w:rsidTr="007B4ED5">
        <w:trPr>
          <w:trHeight w:val="315"/>
        </w:trPr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60F5460" w14:textId="77777777" w:rsidR="00022345" w:rsidRPr="00336230" w:rsidRDefault="00022345" w:rsidP="007B4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524B9E5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CFC69EB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A785381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52874DF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C187657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80ADAA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2345" w:rsidRPr="00336230" w14:paraId="2B843592" w14:textId="77777777" w:rsidTr="007B4ED5">
        <w:trPr>
          <w:trHeight w:val="315"/>
        </w:trPr>
        <w:tc>
          <w:tcPr>
            <w:tcW w:w="27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82E6640" w14:textId="77777777" w:rsidR="00022345" w:rsidRPr="00336230" w:rsidRDefault="00022345" w:rsidP="007B4ED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155D4D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A90CDB" w14:textId="77777777" w:rsidR="00022345" w:rsidRPr="00336230" w:rsidRDefault="00022345" w:rsidP="007B4ED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55F0064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89EE1D2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249FD38" w14:textId="77777777" w:rsidR="00022345" w:rsidRPr="00336230" w:rsidRDefault="00022345" w:rsidP="007B4ED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A07EEEB" w14:textId="77777777" w:rsidR="00022345" w:rsidRDefault="00022345" w:rsidP="00022345">
      <w:pPr>
        <w:pStyle w:val="Prrafodelista"/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6D656EC8" w14:textId="77777777" w:rsidR="00022345" w:rsidRPr="002E1D7A" w:rsidRDefault="00022345" w:rsidP="0002234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1D7A">
        <w:rPr>
          <w:rFonts w:ascii="Arial" w:hAnsi="Arial" w:cs="Arial"/>
        </w:rPr>
        <w:t>Se repercutirá a la Administración el importe de IVA correspondiente según la legislación vigente.</w:t>
      </w:r>
    </w:p>
    <w:p w14:paraId="6757DE72" w14:textId="77777777" w:rsidR="00022345" w:rsidRPr="00F576FF" w:rsidRDefault="00022345" w:rsidP="0002234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1D7A">
        <w:rPr>
          <w:rFonts w:ascii="Arial" w:hAnsi="Arial" w:cs="Arial"/>
        </w:rPr>
        <w:t>Las cantidades, que se expresarán en euros, deberán estar escritas solo en cifra</w:t>
      </w:r>
    </w:p>
    <w:p w14:paraId="30FDBBEB" w14:textId="77777777" w:rsidR="00022345" w:rsidRPr="002E1D7A" w:rsidRDefault="00022345" w:rsidP="00022345">
      <w:pPr>
        <w:autoSpaceDE w:val="0"/>
        <w:autoSpaceDN w:val="0"/>
        <w:adjustRightInd w:val="0"/>
        <w:spacing w:after="120" w:line="360" w:lineRule="auto"/>
        <w:jc w:val="center"/>
        <w:rPr>
          <w:rFonts w:cs="Arial"/>
        </w:rPr>
      </w:pPr>
      <w:r w:rsidRPr="002E1D7A">
        <w:rPr>
          <w:rFonts w:ascii="Arial" w:hAnsi="Arial" w:cs="Arial"/>
        </w:rPr>
        <w:t>..............de......................de......</w:t>
      </w:r>
    </w:p>
    <w:p w14:paraId="111EED8E" w14:textId="77777777" w:rsidR="00022345" w:rsidRPr="002E1D7A" w:rsidRDefault="00022345" w:rsidP="00022345">
      <w:pPr>
        <w:pStyle w:val="Prrafo"/>
        <w:tabs>
          <w:tab w:val="left" w:pos="8789"/>
        </w:tabs>
        <w:spacing w:line="360" w:lineRule="auto"/>
        <w:rPr>
          <w:rFonts w:cs="Arial"/>
          <w:szCs w:val="22"/>
          <w:lang w:val="es-ES"/>
        </w:rPr>
      </w:pPr>
      <w:r w:rsidRPr="002E1D7A">
        <w:rPr>
          <w:rFonts w:cs="Arial"/>
          <w:szCs w:val="22"/>
          <w:lang w:val="es-ES"/>
        </w:rPr>
        <w:t>(</w:t>
      </w:r>
      <w:r w:rsidRPr="00022345">
        <w:rPr>
          <w:rFonts w:cs="Arial"/>
          <w:szCs w:val="22"/>
          <w:u w:val="none"/>
          <w:lang w:val="es-ES"/>
        </w:rPr>
        <w:t>Fecha y firma del proponente (Datos a rellenar por empresa y Unión Temporal, en su caso)</w:t>
      </w:r>
    </w:p>
    <w:p w14:paraId="6A8C297D" w14:textId="77777777" w:rsidR="00022345" w:rsidRPr="00022345" w:rsidRDefault="00022345" w:rsidP="00022345">
      <w:pPr>
        <w:pStyle w:val="Prrafo"/>
        <w:tabs>
          <w:tab w:val="left" w:pos="8789"/>
        </w:tabs>
        <w:rPr>
          <w:rFonts w:cs="Arial"/>
          <w:b/>
          <w:color w:val="000000" w:themeColor="text1"/>
          <w:szCs w:val="22"/>
          <w:u w:val="none"/>
        </w:rPr>
      </w:pPr>
      <w:r w:rsidRPr="00022345">
        <w:rPr>
          <w:rFonts w:cs="Arial"/>
          <w:szCs w:val="22"/>
          <w:u w:val="none"/>
        </w:rPr>
        <w:lastRenderedPageBreak/>
        <w:t>NOTA: La proposición económica y los compromisos adquiridos presentados por una UTE deberá estar firmada por los representantes de todas las empresas componentes de la unión temporal, con expresión del porcentaje de participación.</w:t>
      </w:r>
    </w:p>
    <w:p w14:paraId="1606BB3E" w14:textId="77777777" w:rsidR="002E6383" w:rsidRPr="00022345" w:rsidRDefault="002E6383" w:rsidP="00433A2B">
      <w:pPr>
        <w:rPr>
          <w:rFonts w:ascii="Arial" w:hAnsi="Arial" w:cs="Arial"/>
          <w:b/>
          <w:lang w:val="es-ES_tradnl"/>
        </w:rPr>
      </w:pPr>
    </w:p>
    <w:sectPr w:rsidR="002E6383" w:rsidRPr="00022345" w:rsidSect="002104FD">
      <w:headerReference w:type="default" r:id="rId11"/>
      <w:footerReference w:type="default" r:id="rId12"/>
      <w:pgSz w:w="11906" w:h="16838"/>
      <w:pgMar w:top="1417" w:right="1701" w:bottom="1417" w:left="1276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71A3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331D20FE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26CE7C40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llSan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E8EB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0C5BA0A3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68E387A7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19064935">
              <wp:simplePos x="0" y="0"/>
              <wp:positionH relativeFrom="column">
                <wp:posOffset>5152072</wp:posOffset>
              </wp:positionH>
              <wp:positionV relativeFrom="paragraph">
                <wp:posOffset>112395</wp:posOffset>
              </wp:positionV>
              <wp:extent cx="1259840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405.65pt;margin-top:8.85pt;width:99.2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46DA2"/>
    <w:multiLevelType w:val="hybridMultilevel"/>
    <w:tmpl w:val="330835B6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2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32A160A"/>
    <w:multiLevelType w:val="hybridMultilevel"/>
    <w:tmpl w:val="0E5C3784"/>
    <w:lvl w:ilvl="0" w:tplc="6EB0CCC4">
      <w:start w:val="14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3"/>
  </w:num>
  <w:num w:numId="2" w16cid:durableId="2144229452">
    <w:abstractNumId w:val="1"/>
  </w:num>
  <w:num w:numId="3" w16cid:durableId="1414015083">
    <w:abstractNumId w:val="28"/>
  </w:num>
  <w:num w:numId="4" w16cid:durableId="14427211">
    <w:abstractNumId w:val="0"/>
  </w:num>
  <w:num w:numId="5" w16cid:durableId="1094933234">
    <w:abstractNumId w:val="18"/>
  </w:num>
  <w:num w:numId="6" w16cid:durableId="1627664531">
    <w:abstractNumId w:val="26"/>
  </w:num>
  <w:num w:numId="7" w16cid:durableId="1227841599">
    <w:abstractNumId w:val="16"/>
  </w:num>
  <w:num w:numId="8" w16cid:durableId="1998268991">
    <w:abstractNumId w:val="23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0"/>
  </w:num>
  <w:num w:numId="12" w16cid:durableId="441456802">
    <w:abstractNumId w:val="14"/>
  </w:num>
  <w:num w:numId="13" w16cid:durableId="386492893">
    <w:abstractNumId w:val="22"/>
  </w:num>
  <w:num w:numId="14" w16cid:durableId="1528447206">
    <w:abstractNumId w:val="21"/>
  </w:num>
  <w:num w:numId="15" w16cid:durableId="1194685925">
    <w:abstractNumId w:val="27"/>
  </w:num>
  <w:num w:numId="16" w16cid:durableId="280109329">
    <w:abstractNumId w:val="12"/>
  </w:num>
  <w:num w:numId="17" w16cid:durableId="1455638094">
    <w:abstractNumId w:val="5"/>
  </w:num>
  <w:num w:numId="18" w16cid:durableId="112599703">
    <w:abstractNumId w:val="25"/>
  </w:num>
  <w:num w:numId="19" w16cid:durableId="2118287356">
    <w:abstractNumId w:val="15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1"/>
  </w:num>
  <w:num w:numId="26" w16cid:durableId="824592582">
    <w:abstractNumId w:val="17"/>
  </w:num>
  <w:num w:numId="27" w16cid:durableId="1970239564">
    <w:abstractNumId w:val="20"/>
  </w:num>
  <w:num w:numId="28" w16cid:durableId="731385812">
    <w:abstractNumId w:val="24"/>
  </w:num>
  <w:num w:numId="29" w16cid:durableId="16348639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22345"/>
    <w:rsid w:val="00084EA5"/>
    <w:rsid w:val="000E2EC9"/>
    <w:rsid w:val="000F0074"/>
    <w:rsid w:val="00197FF7"/>
    <w:rsid w:val="001E1D32"/>
    <w:rsid w:val="002104FD"/>
    <w:rsid w:val="002A0812"/>
    <w:rsid w:val="002E6383"/>
    <w:rsid w:val="00385B55"/>
    <w:rsid w:val="003C7057"/>
    <w:rsid w:val="004273A8"/>
    <w:rsid w:val="00433A2B"/>
    <w:rsid w:val="004A082F"/>
    <w:rsid w:val="004B6C5D"/>
    <w:rsid w:val="005A56AD"/>
    <w:rsid w:val="005B645B"/>
    <w:rsid w:val="005D1662"/>
    <w:rsid w:val="005E4ABB"/>
    <w:rsid w:val="00646D09"/>
    <w:rsid w:val="00680823"/>
    <w:rsid w:val="006A7CBF"/>
    <w:rsid w:val="006D1EFC"/>
    <w:rsid w:val="00702AF2"/>
    <w:rsid w:val="00723DF9"/>
    <w:rsid w:val="007375C3"/>
    <w:rsid w:val="007D78F3"/>
    <w:rsid w:val="0086772A"/>
    <w:rsid w:val="00881718"/>
    <w:rsid w:val="00883151"/>
    <w:rsid w:val="008904D5"/>
    <w:rsid w:val="00907C43"/>
    <w:rsid w:val="00917CE8"/>
    <w:rsid w:val="00A60CEC"/>
    <w:rsid w:val="00AC7DDA"/>
    <w:rsid w:val="00B33D62"/>
    <w:rsid w:val="00B476E5"/>
    <w:rsid w:val="00B8316D"/>
    <w:rsid w:val="00C10DC6"/>
    <w:rsid w:val="00C15663"/>
    <w:rsid w:val="00CA1B15"/>
    <w:rsid w:val="00CB00D8"/>
    <w:rsid w:val="00CD1DFF"/>
    <w:rsid w:val="00D43071"/>
    <w:rsid w:val="00D74FEA"/>
    <w:rsid w:val="00DA3521"/>
    <w:rsid w:val="00E61DE2"/>
    <w:rsid w:val="00ED18D5"/>
    <w:rsid w:val="00EE69E6"/>
    <w:rsid w:val="00F74D48"/>
    <w:rsid w:val="00FC4D3E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,Arial 8,List Paragraph,List Paragraph1,Normal N3,Gráfico Título,Párrafo 1,Párrafo de lista4,Párrafo de lista6,Párrafo de lista1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,Arial 8 Car,List Paragraph Car,List Paragraph1 Car,Normal N3 Car,Gráfico Título Car,Párrafo 1 Car,Párrafo de lista4 Car,Párrafo de lista6 Car,Párrafo de lista1 Car"/>
    <w:basedOn w:val="Fuentedeprrafopredeter"/>
    <w:link w:val="Prrafodelista"/>
    <w:uiPriority w:val="34"/>
    <w:qFormat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35864-80FC-4D56-A6A7-D29EA6484294}"/>
</file>

<file path=customXml/itemProps4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30</cp:revision>
  <dcterms:created xsi:type="dcterms:W3CDTF">2023-02-13T11:32:00Z</dcterms:created>
  <dcterms:modified xsi:type="dcterms:W3CDTF">2026-03-02T08:38:00Z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